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6B" w:rsidRPr="00AA2CA2" w:rsidRDefault="00D77C6B" w:rsidP="00D77C6B">
      <w:pPr>
        <w:pStyle w:val="BodyText31"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en-US"/>
        </w:rPr>
      </w:pPr>
      <w:r w:rsidRPr="00AA2CA2">
        <w:rPr>
          <w:b/>
          <w:sz w:val="28"/>
          <w:szCs w:val="28"/>
          <w:lang w:eastAsia="en-US"/>
        </w:rPr>
        <w:t>PREDLOŽAK ZA SASTAVLJANJE TUŽBE</w:t>
      </w:r>
    </w:p>
    <w:p w:rsidR="00D77C6B" w:rsidRPr="00BC3236" w:rsidRDefault="00D77C6B" w:rsidP="00D77C6B">
      <w:pPr>
        <w:pStyle w:val="BodyText31"/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D77C6B" w:rsidRDefault="00D77C6B" w:rsidP="00D77C6B">
      <w:pPr>
        <w:pStyle w:val="BodyText31"/>
        <w:overflowPunct/>
        <w:autoSpaceDE/>
        <w:autoSpaceDN/>
        <w:adjustRightInd/>
        <w:textAlignment w:val="auto"/>
        <w:rPr>
          <w:b/>
          <w:bCs/>
          <w:szCs w:val="24"/>
          <w:lang w:eastAsia="en-US"/>
        </w:rPr>
      </w:pPr>
    </w:p>
    <w:p w:rsidR="00D77C6B" w:rsidRDefault="00D77C6B" w:rsidP="00D77C6B">
      <w:pPr>
        <w:pStyle w:val="BodyText31"/>
        <w:overflowPunct/>
        <w:autoSpaceDE/>
        <w:autoSpaceDN/>
        <w:adjustRightInd/>
        <w:textAlignment w:val="auto"/>
        <w:rPr>
          <w:b/>
          <w:bCs/>
          <w:szCs w:val="24"/>
          <w:lang w:eastAsia="en-US"/>
        </w:rPr>
      </w:pPr>
    </w:p>
    <w:p w:rsidR="00D77C6B" w:rsidRPr="00BC3236" w:rsidRDefault="00D77C6B" w:rsidP="00D77C6B">
      <w:pPr>
        <w:pStyle w:val="BodyText31"/>
        <w:overflowPunct/>
        <w:autoSpaceDE/>
        <w:autoSpaceDN/>
        <w:adjustRightInd/>
        <w:textAlignment w:val="auto"/>
        <w:rPr>
          <w:szCs w:val="24"/>
          <w:lang w:eastAsia="en-US"/>
        </w:rPr>
      </w:pPr>
      <w:r w:rsidRPr="00BC3236">
        <w:rPr>
          <w:b/>
          <w:bCs/>
          <w:szCs w:val="24"/>
          <w:lang w:eastAsia="en-US"/>
        </w:rPr>
        <w:t>1. Adresa tužitelja, odnosno tužiteljice</w:t>
      </w:r>
      <w:r w:rsidRPr="00BC3236">
        <w:rPr>
          <w:szCs w:val="24"/>
          <w:lang w:eastAsia="en-US"/>
        </w:rPr>
        <w:t xml:space="preserve"> </w:t>
      </w:r>
      <w:r w:rsidR="00DB1905">
        <w:rPr>
          <w:szCs w:val="24"/>
          <w:lang w:eastAsia="en-US"/>
        </w:rPr>
        <w:t>(u gornjem lijevom kutu dopisa).</w:t>
      </w:r>
    </w:p>
    <w:p w:rsidR="00D77C6B" w:rsidRPr="00BC3236" w:rsidRDefault="00D77C6B" w:rsidP="00D77C6B">
      <w:pPr>
        <w:pStyle w:val="BodyText31"/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D77C6B" w:rsidRPr="00BC3236" w:rsidRDefault="00D77C6B" w:rsidP="00D77C6B">
      <w:pPr>
        <w:pStyle w:val="BodyText31"/>
        <w:overflowPunct/>
        <w:autoSpaceDE/>
        <w:autoSpaceDN/>
        <w:adjustRightInd/>
        <w:textAlignment w:val="auto"/>
        <w:rPr>
          <w:szCs w:val="24"/>
          <w:lang w:eastAsia="en-US"/>
        </w:rPr>
      </w:pPr>
      <w:r w:rsidRPr="00BC3236">
        <w:rPr>
          <w:b/>
          <w:bCs/>
          <w:szCs w:val="24"/>
          <w:lang w:eastAsia="en-US"/>
        </w:rPr>
        <w:t>2. Adresa suda kojem se upućuje tužba</w:t>
      </w:r>
      <w:r w:rsidR="00DB1905">
        <w:rPr>
          <w:szCs w:val="24"/>
          <w:lang w:eastAsia="en-US"/>
        </w:rPr>
        <w:t>.</w:t>
      </w:r>
    </w:p>
    <w:p w:rsidR="00D77C6B" w:rsidRPr="00BC3236" w:rsidRDefault="00D77C6B" w:rsidP="00D77C6B">
      <w:pPr>
        <w:pStyle w:val="BodyText31"/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D77C6B" w:rsidRPr="00BC3236" w:rsidRDefault="00D77C6B" w:rsidP="00D77C6B">
      <w:pPr>
        <w:pStyle w:val="BodyText31"/>
        <w:overflowPunct/>
        <w:autoSpaceDE/>
        <w:autoSpaceDN/>
        <w:adjustRightInd/>
        <w:ind w:left="708" w:firstLine="708"/>
        <w:textAlignment w:val="auto"/>
        <w:rPr>
          <w:szCs w:val="24"/>
          <w:lang w:eastAsia="en-US"/>
        </w:rPr>
      </w:pPr>
      <w:r w:rsidRPr="00BC3236">
        <w:rPr>
          <w:szCs w:val="24"/>
          <w:lang w:eastAsia="en-US"/>
        </w:rPr>
        <w:t>Međubiskupij</w:t>
      </w:r>
      <w:r>
        <w:rPr>
          <w:szCs w:val="24"/>
          <w:lang w:eastAsia="en-US"/>
        </w:rPr>
        <w:t>ski sud prvoga stupnja u Đakovu</w:t>
      </w:r>
    </w:p>
    <w:p w:rsidR="00D77C6B" w:rsidRPr="00BC3236" w:rsidRDefault="00D77C6B" w:rsidP="00D77C6B">
      <w:pPr>
        <w:pStyle w:val="BodyText31"/>
        <w:overflowPunct/>
        <w:autoSpaceDE/>
        <w:autoSpaceDN/>
        <w:adjustRightInd/>
        <w:ind w:left="708" w:firstLine="708"/>
        <w:textAlignment w:val="auto"/>
        <w:rPr>
          <w:szCs w:val="24"/>
          <w:lang w:eastAsia="en-US"/>
        </w:rPr>
      </w:pPr>
      <w:r>
        <w:rPr>
          <w:szCs w:val="24"/>
          <w:lang w:eastAsia="en-US"/>
        </w:rPr>
        <w:t>Strossmayerov trg 6</w:t>
      </w:r>
    </w:p>
    <w:p w:rsidR="00D77C6B" w:rsidRPr="00BC3236" w:rsidRDefault="00D77C6B" w:rsidP="00D77C6B">
      <w:pPr>
        <w:pStyle w:val="BodyText31"/>
        <w:overflowPunct/>
        <w:autoSpaceDE/>
        <w:autoSpaceDN/>
        <w:adjustRightInd/>
        <w:ind w:left="708" w:firstLine="708"/>
        <w:textAlignment w:val="auto"/>
        <w:rPr>
          <w:szCs w:val="24"/>
          <w:lang w:eastAsia="en-US"/>
        </w:rPr>
      </w:pPr>
      <w:r>
        <w:rPr>
          <w:szCs w:val="24"/>
          <w:lang w:eastAsia="en-US"/>
        </w:rPr>
        <w:t>31000 ĐAKOVO</w:t>
      </w:r>
    </w:p>
    <w:p w:rsidR="00D77C6B" w:rsidRPr="00BC3236" w:rsidRDefault="00D77C6B" w:rsidP="00D77C6B">
      <w:pPr>
        <w:pStyle w:val="BodyText31"/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D77C6B" w:rsidRDefault="00D77C6B" w:rsidP="00D77C6B">
      <w:pPr>
        <w:pStyle w:val="BodyText31"/>
        <w:overflowPunct/>
        <w:autoSpaceDE/>
        <w:autoSpaceDN/>
        <w:adjustRightInd/>
        <w:textAlignment w:val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 xml:space="preserve">3. Predmet: </w:t>
      </w:r>
      <w:r w:rsidRPr="00D77C6B">
        <w:rPr>
          <w:bCs/>
          <w:szCs w:val="24"/>
          <w:lang w:eastAsia="en-US"/>
        </w:rPr>
        <w:t>Tužba za pokretanje parnice o ništavosti ženidbe</w:t>
      </w:r>
    </w:p>
    <w:p w:rsidR="00D77C6B" w:rsidRDefault="00D77C6B" w:rsidP="00D77C6B">
      <w:pPr>
        <w:pStyle w:val="BodyText31"/>
        <w:overflowPunct/>
        <w:autoSpaceDE/>
        <w:autoSpaceDN/>
        <w:adjustRightInd/>
        <w:textAlignment w:val="auto"/>
        <w:rPr>
          <w:b/>
          <w:bCs/>
          <w:szCs w:val="24"/>
          <w:lang w:eastAsia="en-US"/>
        </w:rPr>
      </w:pPr>
    </w:p>
    <w:p w:rsidR="00D77C6B" w:rsidRPr="00BC3236" w:rsidRDefault="00D77C6B" w:rsidP="00D77C6B">
      <w:pPr>
        <w:pStyle w:val="BodyText31"/>
        <w:overflowPunct/>
        <w:autoSpaceDE/>
        <w:autoSpaceDN/>
        <w:adjustRightInd/>
        <w:textAlignment w:val="auto"/>
        <w:rPr>
          <w:szCs w:val="24"/>
          <w:lang w:eastAsia="en-US"/>
        </w:rPr>
      </w:pPr>
      <w:r>
        <w:rPr>
          <w:b/>
          <w:bCs/>
          <w:szCs w:val="24"/>
          <w:lang w:eastAsia="en-US"/>
        </w:rPr>
        <w:t>4</w:t>
      </w:r>
      <w:r w:rsidRPr="00BC3236">
        <w:rPr>
          <w:b/>
          <w:bCs/>
          <w:szCs w:val="24"/>
          <w:lang w:eastAsia="en-US"/>
        </w:rPr>
        <w:t>. Početak tužbe</w:t>
      </w:r>
      <w:r w:rsidR="00DB1905">
        <w:rPr>
          <w:szCs w:val="24"/>
          <w:lang w:eastAsia="en-US"/>
        </w:rPr>
        <w:t>.</w:t>
      </w:r>
    </w:p>
    <w:p w:rsidR="00D77C6B" w:rsidRPr="00BC3236" w:rsidRDefault="00D77C6B" w:rsidP="00D77C6B">
      <w:pPr>
        <w:pStyle w:val="BodyText31"/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D77C6B" w:rsidRPr="00BC3236" w:rsidRDefault="00D77C6B" w:rsidP="00D77C6B">
      <w:pPr>
        <w:pStyle w:val="BodyText31"/>
        <w:overflowPunct/>
        <w:autoSpaceDE/>
        <w:autoSpaceDN/>
        <w:adjustRightInd/>
        <w:ind w:firstLine="708"/>
        <w:textAlignment w:val="auto"/>
        <w:rPr>
          <w:szCs w:val="24"/>
          <w:lang w:eastAsia="en-US"/>
        </w:rPr>
      </w:pPr>
      <w:r w:rsidRPr="00BC3236">
        <w:rPr>
          <w:szCs w:val="24"/>
          <w:lang w:eastAsia="en-US"/>
        </w:rPr>
        <w:t>Prečasni Sude!</w:t>
      </w:r>
    </w:p>
    <w:p w:rsidR="00D77C6B" w:rsidRPr="00BC3236" w:rsidRDefault="00D77C6B" w:rsidP="00D77C6B">
      <w:pPr>
        <w:pStyle w:val="BodyText31"/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D77C6B" w:rsidRDefault="00D77C6B" w:rsidP="00D77C6B">
      <w:pPr>
        <w:pStyle w:val="BodyText31"/>
        <w:overflowPunct/>
        <w:autoSpaceDE/>
        <w:autoSpaceDN/>
        <w:adjustRightInd/>
        <w:textAlignment w:val="auto"/>
        <w:rPr>
          <w:szCs w:val="24"/>
          <w:lang w:eastAsia="en-US"/>
        </w:rPr>
      </w:pPr>
      <w:r w:rsidRPr="00BC3236">
        <w:rPr>
          <w:szCs w:val="24"/>
          <w:lang w:eastAsia="en-US"/>
        </w:rPr>
        <w:tab/>
        <w:t>Tužbu podnosim ovom Međubiskupijsk</w:t>
      </w:r>
      <w:r>
        <w:rPr>
          <w:szCs w:val="24"/>
          <w:lang w:eastAsia="en-US"/>
        </w:rPr>
        <w:t>om sudu</w:t>
      </w:r>
      <w:r w:rsidRPr="00BC3236">
        <w:rPr>
          <w:szCs w:val="24"/>
          <w:lang w:eastAsia="en-US"/>
        </w:rPr>
        <w:t xml:space="preserve"> koji je mjerod</w:t>
      </w:r>
      <w:r>
        <w:rPr>
          <w:szCs w:val="24"/>
          <w:lang w:eastAsia="en-US"/>
        </w:rPr>
        <w:t>avan, jer sam ženidbu sklopio(la) na području Đakovačko-osječke nadbiskupije.</w:t>
      </w:r>
      <w:r w:rsidRPr="00BC3236">
        <w:rPr>
          <w:szCs w:val="24"/>
          <w:lang w:eastAsia="en-US"/>
        </w:rPr>
        <w:t xml:space="preserve"> </w:t>
      </w:r>
    </w:p>
    <w:p w:rsidR="00D77C6B" w:rsidRDefault="00D77C6B" w:rsidP="00D77C6B">
      <w:pPr>
        <w:pStyle w:val="BodyText31"/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D77C6B" w:rsidRDefault="00D77C6B" w:rsidP="00D77C6B">
      <w:pPr>
        <w:pStyle w:val="BodyText31"/>
        <w:numPr>
          <w:ilvl w:val="0"/>
          <w:numId w:val="2"/>
        </w:numPr>
        <w:overflowPunct/>
        <w:autoSpaceDE/>
        <w:autoSpaceDN/>
        <w:adjustRightInd/>
        <w:textAlignment w:val="auto"/>
        <w:rPr>
          <w:szCs w:val="24"/>
          <w:lang w:eastAsia="en-US"/>
        </w:rPr>
      </w:pPr>
      <w:r w:rsidRPr="00DB1905">
        <w:rPr>
          <w:b/>
          <w:szCs w:val="24"/>
          <w:lang w:eastAsia="en-US"/>
        </w:rPr>
        <w:t>Tužitelj(ica):</w:t>
      </w:r>
      <w:r>
        <w:rPr>
          <w:szCs w:val="24"/>
          <w:lang w:eastAsia="en-US"/>
        </w:rPr>
        <w:t xml:space="preserve"> ime i prezime, dan, mjesec, godina i mjesto rođenja</w:t>
      </w:r>
      <w:r w:rsidR="00DB1905">
        <w:rPr>
          <w:szCs w:val="24"/>
          <w:lang w:eastAsia="en-US"/>
        </w:rPr>
        <w:t xml:space="preserve"> te župa krštenja</w:t>
      </w:r>
      <w:r>
        <w:rPr>
          <w:szCs w:val="24"/>
          <w:lang w:eastAsia="en-US"/>
        </w:rPr>
        <w:t>; puna adresa (</w:t>
      </w:r>
      <w:r w:rsidRPr="00DB1905">
        <w:rPr>
          <w:i/>
          <w:szCs w:val="24"/>
          <w:lang w:eastAsia="en-US"/>
        </w:rPr>
        <w:t>ulica i broj, mjesto, telefon/mobitel, fax, e-mail</w:t>
      </w:r>
      <w:r w:rsidR="00DB1905">
        <w:rPr>
          <w:i/>
          <w:szCs w:val="24"/>
          <w:lang w:eastAsia="en-US"/>
        </w:rPr>
        <w:t>…</w:t>
      </w:r>
      <w:r>
        <w:rPr>
          <w:szCs w:val="24"/>
          <w:lang w:eastAsia="en-US"/>
        </w:rPr>
        <w:t>);</w:t>
      </w:r>
    </w:p>
    <w:p w:rsidR="00D77C6B" w:rsidRDefault="00D77C6B" w:rsidP="00D77C6B">
      <w:pPr>
        <w:pStyle w:val="BodyText31"/>
        <w:numPr>
          <w:ilvl w:val="0"/>
          <w:numId w:val="2"/>
        </w:numPr>
        <w:overflowPunct/>
        <w:autoSpaceDE/>
        <w:autoSpaceDN/>
        <w:adjustRightInd/>
        <w:textAlignment w:val="auto"/>
        <w:rPr>
          <w:szCs w:val="24"/>
          <w:lang w:eastAsia="en-US"/>
        </w:rPr>
      </w:pPr>
      <w:r w:rsidRPr="00DB1905">
        <w:rPr>
          <w:b/>
          <w:szCs w:val="24"/>
          <w:lang w:eastAsia="en-US"/>
        </w:rPr>
        <w:t>Tužena strana:</w:t>
      </w:r>
      <w:r>
        <w:rPr>
          <w:szCs w:val="24"/>
          <w:lang w:eastAsia="en-US"/>
        </w:rPr>
        <w:t xml:space="preserve"> ime i prezime, dan, mjesec, godina i mjesto rođenja; puna adresa (</w:t>
      </w:r>
      <w:r w:rsidRPr="00DB1905">
        <w:rPr>
          <w:i/>
          <w:szCs w:val="24"/>
          <w:lang w:eastAsia="en-US"/>
        </w:rPr>
        <w:t>ulica i broj, mjesto, telefon</w:t>
      </w:r>
      <w:r w:rsidR="00DB1905" w:rsidRPr="00DB1905">
        <w:rPr>
          <w:i/>
          <w:szCs w:val="24"/>
          <w:lang w:eastAsia="en-US"/>
        </w:rPr>
        <w:t>/mobitel, fax, e-mail</w:t>
      </w:r>
      <w:r w:rsidR="00DB1905">
        <w:rPr>
          <w:szCs w:val="24"/>
          <w:lang w:eastAsia="en-US"/>
        </w:rPr>
        <w:t>...).</w:t>
      </w:r>
    </w:p>
    <w:p w:rsidR="00D77C6B" w:rsidRPr="00BC3236" w:rsidRDefault="00D77C6B" w:rsidP="00D77C6B">
      <w:pPr>
        <w:pStyle w:val="BodyText31"/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D77C6B" w:rsidRPr="00BC3236" w:rsidRDefault="00DB1905" w:rsidP="00D77C6B">
      <w:pPr>
        <w:pStyle w:val="BodyText31"/>
        <w:overflowPunct/>
        <w:autoSpaceDE/>
        <w:autoSpaceDN/>
        <w:adjustRightInd/>
        <w:textAlignment w:val="auto"/>
        <w:rPr>
          <w:szCs w:val="24"/>
          <w:lang w:eastAsia="en-US"/>
        </w:rPr>
      </w:pPr>
      <w:r>
        <w:rPr>
          <w:b/>
          <w:bCs/>
          <w:szCs w:val="24"/>
          <w:lang w:eastAsia="en-US"/>
        </w:rPr>
        <w:t>5</w:t>
      </w:r>
      <w:r w:rsidR="00D77C6B" w:rsidRPr="00BC3236">
        <w:rPr>
          <w:b/>
          <w:bCs/>
          <w:szCs w:val="24"/>
          <w:lang w:eastAsia="en-US"/>
        </w:rPr>
        <w:t>. Ukratko odgovoriti na ova pitanja</w:t>
      </w:r>
      <w:r w:rsidR="00D77C6B" w:rsidRPr="00BC3236">
        <w:rPr>
          <w:szCs w:val="24"/>
          <w:lang w:eastAsia="en-US"/>
        </w:rPr>
        <w:t>:</w:t>
      </w:r>
    </w:p>
    <w:p w:rsidR="00D77C6B" w:rsidRPr="00BC3236" w:rsidRDefault="00D77C6B" w:rsidP="00D77C6B">
      <w:pPr>
        <w:pStyle w:val="BodyText31"/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D77C6B" w:rsidRPr="00BC3236" w:rsidRDefault="00D77C6B" w:rsidP="00D77C6B">
      <w:pPr>
        <w:pStyle w:val="BodyText31"/>
        <w:overflowPunct/>
        <w:autoSpaceDE/>
        <w:autoSpaceDN/>
        <w:adjustRightInd/>
        <w:textAlignment w:val="auto"/>
        <w:rPr>
          <w:szCs w:val="24"/>
          <w:lang w:eastAsia="en-US"/>
        </w:rPr>
      </w:pPr>
      <w:r w:rsidRPr="00BC3236">
        <w:rPr>
          <w:szCs w:val="24"/>
          <w:lang w:eastAsia="en-US"/>
        </w:rPr>
        <w:t>- Kada i gdje ste sklopili crkvenu ženidbu?</w:t>
      </w:r>
    </w:p>
    <w:p w:rsidR="00D77C6B" w:rsidRPr="00BC3236" w:rsidRDefault="00D77C6B" w:rsidP="00D77C6B">
      <w:pPr>
        <w:pStyle w:val="BodyText31"/>
        <w:overflowPunct/>
        <w:autoSpaceDE/>
        <w:autoSpaceDN/>
        <w:adjustRightInd/>
        <w:textAlignment w:val="auto"/>
        <w:rPr>
          <w:szCs w:val="24"/>
          <w:lang w:eastAsia="en-US"/>
        </w:rPr>
      </w:pPr>
      <w:r w:rsidRPr="00BC3236">
        <w:rPr>
          <w:szCs w:val="24"/>
          <w:lang w:eastAsia="en-US"/>
        </w:rPr>
        <w:t>- Kad su nastali problemi u Vašem braku, jeste li pokušali ići u bračno savjetovalište, odnosno je li izvršeno mirenje?</w:t>
      </w:r>
    </w:p>
    <w:p w:rsidR="00D77C6B" w:rsidRPr="00BC3236" w:rsidRDefault="00D77C6B" w:rsidP="00D77C6B">
      <w:pPr>
        <w:pStyle w:val="BodyText31"/>
        <w:overflowPunct/>
        <w:autoSpaceDE/>
        <w:autoSpaceDN/>
        <w:adjustRightInd/>
        <w:textAlignment w:val="auto"/>
        <w:rPr>
          <w:szCs w:val="24"/>
          <w:lang w:eastAsia="en-US"/>
        </w:rPr>
      </w:pPr>
      <w:r w:rsidRPr="00BC3236">
        <w:rPr>
          <w:szCs w:val="24"/>
          <w:lang w:eastAsia="en-US"/>
        </w:rPr>
        <w:t>- Nakon što ste se razišli, tko je prvi pokrenuo brakorazvodnu parnicu? Je li stupila na snagu  brakorazvodna presuda građanskog suda?</w:t>
      </w:r>
    </w:p>
    <w:p w:rsidR="00D77C6B" w:rsidRPr="00BC3236" w:rsidRDefault="00D77C6B" w:rsidP="00D77C6B">
      <w:pPr>
        <w:pStyle w:val="BodyText31"/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D77C6B" w:rsidRPr="00BC3236" w:rsidRDefault="00DB1905" w:rsidP="00D77C6B">
      <w:pPr>
        <w:pStyle w:val="BodyText31"/>
        <w:overflowPunct/>
        <w:autoSpaceDE/>
        <w:autoSpaceDN/>
        <w:adjustRightInd/>
        <w:textAlignment w:val="auto"/>
        <w:rPr>
          <w:szCs w:val="24"/>
          <w:lang w:eastAsia="en-US"/>
        </w:rPr>
      </w:pPr>
      <w:r>
        <w:rPr>
          <w:b/>
          <w:bCs/>
          <w:szCs w:val="24"/>
          <w:lang w:eastAsia="en-US"/>
        </w:rPr>
        <w:t>6</w:t>
      </w:r>
      <w:r w:rsidR="00D77C6B" w:rsidRPr="00BC3236">
        <w:rPr>
          <w:b/>
          <w:bCs/>
          <w:szCs w:val="24"/>
          <w:lang w:eastAsia="en-US"/>
        </w:rPr>
        <w:t>. Obrazloženje tužbe</w:t>
      </w:r>
      <w:r>
        <w:rPr>
          <w:szCs w:val="24"/>
          <w:lang w:eastAsia="en-US"/>
        </w:rPr>
        <w:t>.</w:t>
      </w:r>
    </w:p>
    <w:p w:rsidR="00D77C6B" w:rsidRPr="00BC3236" w:rsidRDefault="00D77C6B" w:rsidP="00D77C6B">
      <w:pPr>
        <w:pStyle w:val="BodyText31"/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D77C6B" w:rsidRPr="00BC3236" w:rsidRDefault="00D77C6B" w:rsidP="00D77C6B">
      <w:pPr>
        <w:pStyle w:val="BodyText31"/>
        <w:overflowPunct/>
        <w:autoSpaceDE/>
        <w:autoSpaceDN/>
        <w:adjustRightInd/>
        <w:textAlignment w:val="auto"/>
        <w:rPr>
          <w:szCs w:val="24"/>
          <w:lang w:eastAsia="en-US"/>
        </w:rPr>
      </w:pPr>
      <w:r w:rsidRPr="00BC3236">
        <w:rPr>
          <w:szCs w:val="24"/>
          <w:lang w:eastAsia="en-US"/>
        </w:rPr>
        <w:t>- Koliko ste godina imali kada ste se prvi puta susreli, upoznali i zaljubili?</w:t>
      </w:r>
    </w:p>
    <w:p w:rsidR="00D77C6B" w:rsidRPr="00186981" w:rsidRDefault="00D77C6B" w:rsidP="00D77C6B">
      <w:pPr>
        <w:pStyle w:val="BodyText31"/>
        <w:overflowPunct/>
        <w:autoSpaceDE/>
        <w:autoSpaceDN/>
        <w:adjustRightInd/>
        <w:textAlignment w:val="auto"/>
        <w:rPr>
          <w:szCs w:val="24"/>
          <w:lang w:eastAsia="en-US"/>
        </w:rPr>
      </w:pPr>
      <w:r w:rsidRPr="00186981">
        <w:rPr>
          <w:szCs w:val="24"/>
          <w:lang w:eastAsia="en-US"/>
        </w:rPr>
        <w:t>- Kako dugo ste hodali prije vjenčanja? Kakav je bio vaš odnos tijekom hodanja s obzirom na ljubav, zrelost, prepirke i svađe? Jesu li se pokazivali osjećaji prihvaćanja?</w:t>
      </w:r>
    </w:p>
    <w:p w:rsidR="00D77C6B" w:rsidRPr="00186981" w:rsidRDefault="00D77C6B" w:rsidP="00D77C6B">
      <w:pPr>
        <w:pStyle w:val="BodyText31"/>
        <w:overflowPunct/>
        <w:autoSpaceDE/>
        <w:autoSpaceDN/>
        <w:adjustRightInd/>
        <w:textAlignment w:val="auto"/>
        <w:rPr>
          <w:szCs w:val="24"/>
          <w:lang w:eastAsia="en-US"/>
        </w:rPr>
      </w:pPr>
      <w:r w:rsidRPr="00186981">
        <w:rPr>
          <w:szCs w:val="24"/>
          <w:lang w:eastAsia="en-US"/>
        </w:rPr>
        <w:t>- Opišite svoju obiteljsku pozadinu (opisati eventualne probleme)! Opišite obiteljsku pozadinu Vašega bivšeg bračnog druga (opisati eventualne probleme)!</w:t>
      </w:r>
    </w:p>
    <w:p w:rsidR="00D77C6B" w:rsidRPr="00186981" w:rsidRDefault="00D77C6B" w:rsidP="00D77C6B">
      <w:pPr>
        <w:pStyle w:val="BodyText31"/>
        <w:overflowPunct/>
        <w:autoSpaceDE/>
        <w:autoSpaceDN/>
        <w:adjustRightInd/>
        <w:textAlignment w:val="auto"/>
        <w:rPr>
          <w:szCs w:val="24"/>
          <w:lang w:eastAsia="en-US"/>
        </w:rPr>
      </w:pPr>
      <w:r w:rsidRPr="00186981">
        <w:rPr>
          <w:szCs w:val="24"/>
          <w:lang w:eastAsia="en-US"/>
        </w:rPr>
        <w:t>- Opišite svoj obrazovni i društveni život prije ženidbe!</w:t>
      </w:r>
    </w:p>
    <w:p w:rsidR="00D77C6B" w:rsidRPr="00186981" w:rsidRDefault="00D77C6B" w:rsidP="00D77C6B">
      <w:pPr>
        <w:pStyle w:val="BodyText31"/>
        <w:overflowPunct/>
        <w:autoSpaceDE/>
        <w:autoSpaceDN/>
        <w:adjustRightInd/>
        <w:textAlignment w:val="auto"/>
        <w:rPr>
          <w:szCs w:val="24"/>
          <w:lang w:eastAsia="en-US"/>
        </w:rPr>
      </w:pPr>
      <w:r w:rsidRPr="00186981">
        <w:rPr>
          <w:szCs w:val="24"/>
          <w:lang w:eastAsia="en-US"/>
        </w:rPr>
        <w:t>- Jeste li naišli na neslaganja i teškoće u vrijeme zaruka? Opišite učestalost, jačinu i trajanje bilo kakvih poteškoća? Koje su vas okolnosti dovele do zaruka?</w:t>
      </w:r>
    </w:p>
    <w:p w:rsidR="00D77C6B" w:rsidRPr="00186981" w:rsidRDefault="00D77C6B" w:rsidP="00D77C6B">
      <w:pPr>
        <w:pStyle w:val="BodyText31"/>
        <w:overflowPunct/>
        <w:autoSpaceDE/>
        <w:autoSpaceDN/>
        <w:adjustRightInd/>
        <w:textAlignment w:val="auto"/>
        <w:rPr>
          <w:szCs w:val="24"/>
          <w:lang w:eastAsia="en-US"/>
        </w:rPr>
      </w:pPr>
      <w:r w:rsidRPr="00186981">
        <w:rPr>
          <w:szCs w:val="24"/>
          <w:lang w:eastAsia="en-US"/>
        </w:rPr>
        <w:t>- Kako dugo ste hodali prije zaruka? Kako dugo je trajalo razdoblje zaruka? Jesu li zaruke ikada raskinute; ako da – zbog čega?</w:t>
      </w:r>
    </w:p>
    <w:p w:rsidR="00D77C6B" w:rsidRPr="00186981" w:rsidRDefault="00D77C6B" w:rsidP="00D77C6B">
      <w:pPr>
        <w:pStyle w:val="BodyText31"/>
        <w:overflowPunct/>
        <w:autoSpaceDE/>
        <w:autoSpaceDN/>
        <w:adjustRightInd/>
        <w:textAlignment w:val="auto"/>
        <w:rPr>
          <w:szCs w:val="24"/>
          <w:lang w:eastAsia="en-US"/>
        </w:rPr>
      </w:pPr>
      <w:r w:rsidRPr="00186981">
        <w:rPr>
          <w:szCs w:val="24"/>
          <w:lang w:eastAsia="en-US"/>
        </w:rPr>
        <w:t>- Kakva je bila reakcija članova obitelji i prijatelja na Vaše zaruke? Je li se itko suprotstavljao Vašim zarukama, odnosno Vašoj budućoj ženidbi?</w:t>
      </w:r>
    </w:p>
    <w:p w:rsidR="00D77C6B" w:rsidRPr="00186981" w:rsidRDefault="00D77C6B" w:rsidP="00D77C6B">
      <w:pPr>
        <w:pStyle w:val="BodyText31"/>
        <w:overflowPunct/>
        <w:autoSpaceDE/>
        <w:autoSpaceDN/>
        <w:adjustRightInd/>
        <w:textAlignment w:val="auto"/>
        <w:rPr>
          <w:szCs w:val="24"/>
          <w:lang w:eastAsia="en-US"/>
        </w:rPr>
      </w:pPr>
      <w:r w:rsidRPr="00186981">
        <w:rPr>
          <w:szCs w:val="24"/>
          <w:lang w:eastAsia="en-US"/>
        </w:rPr>
        <w:t>- Jeste li Vi ili zaručnik/zaručnica imali bilo kakvih sumnji ili oklijevanja prije vjenčanja? Opišite planove koje ste pravili glede stvaranja obitelji! Pojasnite Vaše shvaćanje ženidbe i kakva su bila Vaša stajališta jedno prema drugom u vrijeme sklapanja ženidbe?</w:t>
      </w:r>
    </w:p>
    <w:p w:rsidR="00D77C6B" w:rsidRPr="00186981" w:rsidRDefault="00D77C6B" w:rsidP="00D77C6B">
      <w:pPr>
        <w:pStyle w:val="BodyText31"/>
        <w:overflowPunct/>
        <w:autoSpaceDE/>
        <w:autoSpaceDN/>
        <w:adjustRightInd/>
        <w:textAlignment w:val="auto"/>
        <w:rPr>
          <w:szCs w:val="24"/>
          <w:lang w:eastAsia="en-US"/>
        </w:rPr>
      </w:pPr>
      <w:r w:rsidRPr="00186981">
        <w:rPr>
          <w:szCs w:val="24"/>
          <w:lang w:eastAsia="en-US"/>
        </w:rPr>
        <w:t xml:space="preserve">- Jeste li pri izgovaranju ženidbene privole svjesno prihvatili bitna svojstva ženidbe: jednost (vjernost bračnom drugu) i nerazrješivost (doživotnost koja isključuje rastavu i ponovnu </w:t>
      </w:r>
      <w:r w:rsidRPr="00186981">
        <w:rPr>
          <w:szCs w:val="24"/>
          <w:lang w:eastAsia="en-US"/>
        </w:rPr>
        <w:lastRenderedPageBreak/>
        <w:t>ženidbu) ili ste hinili (simulirali) ženidbenu privolu, odnosno jeste li svjesno i s pravom nakanom pristupili crkvenom vjenčanju?</w:t>
      </w:r>
    </w:p>
    <w:p w:rsidR="00D77C6B" w:rsidRPr="00186981" w:rsidRDefault="00D77C6B" w:rsidP="00D77C6B">
      <w:pPr>
        <w:pStyle w:val="BodyText31"/>
        <w:overflowPunct/>
        <w:autoSpaceDE/>
        <w:autoSpaceDN/>
        <w:adjustRightInd/>
        <w:textAlignment w:val="auto"/>
        <w:rPr>
          <w:szCs w:val="24"/>
          <w:lang w:eastAsia="en-US"/>
        </w:rPr>
      </w:pPr>
      <w:r w:rsidRPr="00186981">
        <w:rPr>
          <w:szCs w:val="24"/>
          <w:lang w:eastAsia="en-US"/>
        </w:rPr>
        <w:t>- Jeste li se dovoljno poznavali prije sklapanja ženidbe? Jeste li ženidbu sklopili slobodno, svjesno i bez prisile ili velikog straha nanesenog izvana?</w:t>
      </w:r>
    </w:p>
    <w:p w:rsidR="00D77C6B" w:rsidRPr="00186981" w:rsidRDefault="00D77C6B" w:rsidP="00D77C6B">
      <w:pPr>
        <w:pStyle w:val="BodyText31"/>
        <w:overflowPunct/>
        <w:autoSpaceDE/>
        <w:autoSpaceDN/>
        <w:adjustRightInd/>
        <w:textAlignment w:val="auto"/>
        <w:rPr>
          <w:szCs w:val="24"/>
          <w:lang w:eastAsia="en-US"/>
        </w:rPr>
      </w:pPr>
      <w:r w:rsidRPr="00186981">
        <w:rPr>
          <w:szCs w:val="24"/>
          <w:lang w:eastAsia="en-US"/>
        </w:rPr>
        <w:t>- Kako je svatko od Vas prihvatio ženidbene obveze koje su usmjerene k dobru ženidbenih drugova (Vaše zajedništvo, Vaš spolni život, obiteljske dužnosti, zaposlenje i financijske odgovornosti) te k rađanju i odgajanju potomstva (odgovorno roditeljstvo)?</w:t>
      </w:r>
    </w:p>
    <w:p w:rsidR="00D77C6B" w:rsidRPr="00186981" w:rsidRDefault="00D77C6B" w:rsidP="00D77C6B">
      <w:pPr>
        <w:pStyle w:val="BodyText31"/>
        <w:overflowPunct/>
        <w:autoSpaceDE/>
        <w:autoSpaceDN/>
        <w:adjustRightInd/>
        <w:textAlignment w:val="auto"/>
        <w:rPr>
          <w:szCs w:val="24"/>
          <w:lang w:eastAsia="en-US"/>
        </w:rPr>
      </w:pPr>
      <w:r w:rsidRPr="00186981">
        <w:rPr>
          <w:szCs w:val="24"/>
          <w:lang w:eastAsia="en-US"/>
        </w:rPr>
        <w:t>- Kada su nastali prvi puta problemi u Vašem braku? Opišite narav i izrazitost poteškoća!</w:t>
      </w:r>
    </w:p>
    <w:p w:rsidR="00D77C6B" w:rsidRPr="00186981" w:rsidRDefault="00D77C6B" w:rsidP="00D77C6B">
      <w:pPr>
        <w:pStyle w:val="BodyText31"/>
        <w:overflowPunct/>
        <w:autoSpaceDE/>
        <w:autoSpaceDN/>
        <w:adjustRightInd/>
        <w:textAlignment w:val="auto"/>
        <w:rPr>
          <w:szCs w:val="24"/>
          <w:lang w:eastAsia="en-US"/>
        </w:rPr>
      </w:pPr>
      <w:r w:rsidRPr="00186981">
        <w:rPr>
          <w:szCs w:val="24"/>
          <w:lang w:eastAsia="en-US"/>
        </w:rPr>
        <w:t>- Je li itko od vas dvoje tražio pomoć kod službenoga obiteljskog savjetnika, psihijatra ili obiteljskog liječnika, prije ili poslije ženidbe? Koja je bila narav poteškoća?</w:t>
      </w:r>
    </w:p>
    <w:p w:rsidR="00D77C6B" w:rsidRPr="00186981" w:rsidRDefault="00D77C6B" w:rsidP="00D77C6B">
      <w:pPr>
        <w:pStyle w:val="BodyText31"/>
        <w:overflowPunct/>
        <w:autoSpaceDE/>
        <w:autoSpaceDN/>
        <w:adjustRightInd/>
        <w:textAlignment w:val="auto"/>
        <w:rPr>
          <w:szCs w:val="24"/>
          <w:lang w:eastAsia="en-US"/>
        </w:rPr>
      </w:pPr>
      <w:r w:rsidRPr="00186981">
        <w:rPr>
          <w:szCs w:val="24"/>
          <w:lang w:eastAsia="en-US"/>
        </w:rPr>
        <w:t>- Imate li još nešto dodati, što nije gore navedeno, a za Vas je osobito važno, primjerice neki podaci koje smatrate korisnima za obrazloženje tužbe.</w:t>
      </w:r>
    </w:p>
    <w:p w:rsidR="00D77C6B" w:rsidRPr="00BC3236" w:rsidRDefault="00D77C6B" w:rsidP="00D77C6B">
      <w:pPr>
        <w:pStyle w:val="BodyText31"/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D77C6B" w:rsidRPr="00BC3236" w:rsidRDefault="00DB1905" w:rsidP="00D77C6B">
      <w:pPr>
        <w:pStyle w:val="BodyText31"/>
        <w:overflowPunct/>
        <w:autoSpaceDE/>
        <w:autoSpaceDN/>
        <w:adjustRightInd/>
        <w:textAlignment w:val="auto"/>
        <w:rPr>
          <w:szCs w:val="24"/>
          <w:lang w:eastAsia="en-US"/>
        </w:rPr>
      </w:pPr>
      <w:r>
        <w:rPr>
          <w:b/>
          <w:bCs/>
          <w:szCs w:val="24"/>
          <w:lang w:eastAsia="en-US"/>
        </w:rPr>
        <w:t>7</w:t>
      </w:r>
      <w:r w:rsidR="00D77C6B" w:rsidRPr="00BC3236">
        <w:rPr>
          <w:b/>
          <w:bCs/>
          <w:szCs w:val="24"/>
          <w:lang w:eastAsia="en-US"/>
        </w:rPr>
        <w:t>. Uzroci i pravni temelj nevaljanosti odnosno ništavosti ženidbe</w:t>
      </w:r>
      <w:r>
        <w:rPr>
          <w:szCs w:val="24"/>
          <w:lang w:eastAsia="en-US"/>
        </w:rPr>
        <w:t>.</w:t>
      </w:r>
    </w:p>
    <w:p w:rsidR="00D77C6B" w:rsidRPr="00BC3236" w:rsidRDefault="00D77C6B" w:rsidP="00D77C6B">
      <w:pPr>
        <w:pStyle w:val="BodyText31"/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D77C6B" w:rsidRPr="00BC3236" w:rsidRDefault="00D77C6B" w:rsidP="00D77C6B">
      <w:pPr>
        <w:pStyle w:val="BodyText31"/>
        <w:overflowPunct/>
        <w:autoSpaceDE/>
        <w:autoSpaceDN/>
        <w:adjustRightInd/>
        <w:textAlignment w:val="auto"/>
        <w:rPr>
          <w:szCs w:val="24"/>
          <w:lang w:eastAsia="en-US"/>
        </w:rPr>
      </w:pPr>
      <w:r w:rsidRPr="00BC3236">
        <w:rPr>
          <w:szCs w:val="24"/>
          <w:lang w:eastAsia="en-US"/>
        </w:rPr>
        <w:t xml:space="preserve">- </w:t>
      </w:r>
      <w:r w:rsidRPr="00186981">
        <w:rPr>
          <w:szCs w:val="24"/>
          <w:lang w:eastAsia="en-US"/>
        </w:rPr>
        <w:t>Što je bio, po Vašem mišljenju, glavni uzrok propasti ženidbe?</w:t>
      </w:r>
    </w:p>
    <w:p w:rsidR="00D77C6B" w:rsidRPr="00BC3236" w:rsidRDefault="00D77C6B" w:rsidP="00D77C6B">
      <w:pPr>
        <w:pStyle w:val="BodyText31"/>
        <w:overflowPunct/>
        <w:autoSpaceDE/>
        <w:autoSpaceDN/>
        <w:adjustRightInd/>
        <w:textAlignment w:val="auto"/>
        <w:rPr>
          <w:szCs w:val="24"/>
          <w:lang w:eastAsia="en-US"/>
        </w:rPr>
      </w:pPr>
      <w:r w:rsidRPr="00BC3236">
        <w:rPr>
          <w:szCs w:val="24"/>
          <w:lang w:eastAsia="en-US"/>
        </w:rPr>
        <w:t>- Koji je</w:t>
      </w:r>
      <w:r w:rsidR="00DB1905">
        <w:rPr>
          <w:szCs w:val="24"/>
          <w:lang w:eastAsia="en-US"/>
        </w:rPr>
        <w:t>, prema V</w:t>
      </w:r>
      <w:r w:rsidRPr="00BC3236">
        <w:rPr>
          <w:szCs w:val="24"/>
          <w:lang w:eastAsia="en-US"/>
        </w:rPr>
        <w:t xml:space="preserve">ašem mišljenju, pravni temelj nevaljanosti odnosno ništavosti ženidbe? </w:t>
      </w:r>
    </w:p>
    <w:p w:rsidR="00D77C6B" w:rsidRPr="00BC3236" w:rsidRDefault="00D77C6B" w:rsidP="00D77C6B">
      <w:pPr>
        <w:pStyle w:val="BodyText31"/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D77C6B" w:rsidRDefault="00DB1905" w:rsidP="00D77C6B">
      <w:pPr>
        <w:pStyle w:val="BodyText31"/>
        <w:overflowPunct/>
        <w:autoSpaceDE/>
        <w:autoSpaceDN/>
        <w:adjustRightInd/>
        <w:textAlignment w:val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>8. Svjedoci.</w:t>
      </w:r>
    </w:p>
    <w:p w:rsidR="00DB1905" w:rsidRDefault="00DB1905" w:rsidP="00DB1905">
      <w:pPr>
        <w:pStyle w:val="BodyText31"/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4A37E6" w:rsidRPr="004A37E6" w:rsidRDefault="00D77C6B" w:rsidP="004A37E6">
      <w:pPr>
        <w:pStyle w:val="BodyText31"/>
        <w:overflowPunct/>
        <w:autoSpaceDE/>
        <w:autoSpaceDN/>
        <w:adjustRightInd/>
        <w:ind w:firstLine="708"/>
        <w:textAlignment w:val="auto"/>
        <w:rPr>
          <w:szCs w:val="24"/>
          <w:lang w:eastAsia="en-US"/>
        </w:rPr>
      </w:pPr>
      <w:r>
        <w:rPr>
          <w:szCs w:val="24"/>
          <w:lang w:eastAsia="en-US"/>
        </w:rPr>
        <w:t>N</w:t>
      </w:r>
      <w:r w:rsidRPr="00BC3236">
        <w:rPr>
          <w:szCs w:val="24"/>
          <w:lang w:eastAsia="en-US"/>
        </w:rPr>
        <w:t xml:space="preserve">avesti </w:t>
      </w:r>
      <w:r w:rsidR="00DB1905">
        <w:rPr>
          <w:szCs w:val="24"/>
          <w:lang w:eastAsia="en-US"/>
        </w:rPr>
        <w:t xml:space="preserve">svjedoke koji znaju za </w:t>
      </w:r>
      <w:r w:rsidR="00A87D2C">
        <w:rPr>
          <w:szCs w:val="24"/>
          <w:lang w:eastAsia="en-US"/>
        </w:rPr>
        <w:t>spomenute</w:t>
      </w:r>
      <w:r w:rsidR="00DB1905">
        <w:rPr>
          <w:szCs w:val="24"/>
          <w:lang w:eastAsia="en-US"/>
        </w:rPr>
        <w:t xml:space="preserve"> razloge nevaljanosti ženidbe i koji će ih moći posvjedočiti na Sudu. Navesti njihove točne podatke: ime i </w:t>
      </w:r>
      <w:r w:rsidRPr="00BC3236">
        <w:rPr>
          <w:szCs w:val="24"/>
          <w:lang w:eastAsia="en-US"/>
        </w:rPr>
        <w:t>prezime, adr</w:t>
      </w:r>
      <w:r w:rsidR="00DB1905">
        <w:rPr>
          <w:szCs w:val="24"/>
          <w:lang w:eastAsia="en-US"/>
        </w:rPr>
        <w:t>esu i telefon</w:t>
      </w:r>
      <w:r w:rsidR="004A37E6">
        <w:rPr>
          <w:szCs w:val="24"/>
          <w:lang w:eastAsia="en-US"/>
        </w:rPr>
        <w:t xml:space="preserve"> te</w:t>
      </w:r>
      <w:r w:rsidR="00DB1905">
        <w:rPr>
          <w:szCs w:val="24"/>
          <w:lang w:eastAsia="en-US"/>
        </w:rPr>
        <w:t xml:space="preserve"> </w:t>
      </w:r>
      <w:r w:rsidR="004A37E6" w:rsidRPr="00BC3236">
        <w:rPr>
          <w:szCs w:val="24"/>
          <w:lang w:eastAsia="en-US"/>
        </w:rPr>
        <w:t>u kakvom ste odnosu</w:t>
      </w:r>
      <w:r w:rsidR="004A37E6">
        <w:rPr>
          <w:szCs w:val="24"/>
          <w:lang w:eastAsia="en-US"/>
        </w:rPr>
        <w:t>,</w:t>
      </w:r>
      <w:r w:rsidR="004A37E6" w:rsidRPr="00BC3236">
        <w:rPr>
          <w:szCs w:val="24"/>
          <w:lang w:eastAsia="en-US"/>
        </w:rPr>
        <w:t xml:space="preserve"> </w:t>
      </w:r>
      <w:r w:rsidR="00DB1905">
        <w:rPr>
          <w:szCs w:val="24"/>
          <w:lang w:eastAsia="en-US"/>
        </w:rPr>
        <w:t>kako bi ih Sud mogao pozvati u slučaju prihvaćanja Vaše tužbe. Neka se navedu</w:t>
      </w:r>
      <w:r w:rsidRPr="00BC3236">
        <w:rPr>
          <w:szCs w:val="24"/>
          <w:lang w:eastAsia="en-US"/>
        </w:rPr>
        <w:t xml:space="preserve"> barem tri svjedoka.</w:t>
      </w:r>
    </w:p>
    <w:p w:rsidR="00D77C6B" w:rsidRDefault="00D77C6B" w:rsidP="00D77C6B">
      <w:pPr>
        <w:pStyle w:val="BodyText31"/>
        <w:overflowPunct/>
        <w:autoSpaceDE/>
        <w:autoSpaceDN/>
        <w:adjustRightInd/>
        <w:textAlignment w:val="auto"/>
        <w:rPr>
          <w:b/>
          <w:bCs/>
          <w:szCs w:val="24"/>
          <w:lang w:eastAsia="en-US"/>
        </w:rPr>
      </w:pPr>
    </w:p>
    <w:p w:rsidR="00DB1905" w:rsidRDefault="00DB1905" w:rsidP="00D77C6B">
      <w:pPr>
        <w:pStyle w:val="BodyText31"/>
        <w:overflowPunct/>
        <w:autoSpaceDE/>
        <w:autoSpaceDN/>
        <w:adjustRightInd/>
        <w:textAlignment w:val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>9. Prilaganje dokumenata.</w:t>
      </w:r>
    </w:p>
    <w:p w:rsidR="00DB1905" w:rsidRDefault="00DB1905" w:rsidP="00D77C6B">
      <w:pPr>
        <w:pStyle w:val="BodyText31"/>
        <w:overflowPunct/>
        <w:autoSpaceDE/>
        <w:autoSpaceDN/>
        <w:adjustRightInd/>
        <w:textAlignment w:val="auto"/>
        <w:rPr>
          <w:b/>
          <w:bCs/>
          <w:szCs w:val="24"/>
          <w:lang w:eastAsia="en-US"/>
        </w:rPr>
      </w:pPr>
    </w:p>
    <w:p w:rsidR="00DB1905" w:rsidRPr="00DB1905" w:rsidRDefault="00DB1905" w:rsidP="00D77C6B">
      <w:pPr>
        <w:pStyle w:val="BodyText31"/>
        <w:overflowPunct/>
        <w:autoSpaceDE/>
        <w:autoSpaceDN/>
        <w:adjustRightInd/>
        <w:textAlignment w:val="auto"/>
        <w:rPr>
          <w:bCs/>
          <w:szCs w:val="24"/>
          <w:lang w:eastAsia="en-US"/>
        </w:rPr>
      </w:pPr>
      <w:r>
        <w:rPr>
          <w:bCs/>
          <w:szCs w:val="24"/>
          <w:lang w:eastAsia="en-US"/>
        </w:rPr>
        <w:tab/>
        <w:t>Ovoj tužbi prilažem neke dokumente (ukoliko ih ima) koji, po mojem mišljenju, mogu potrkijepiti moju tužbu (</w:t>
      </w:r>
      <w:r w:rsidRPr="00DB1905">
        <w:rPr>
          <w:bCs/>
          <w:i/>
          <w:szCs w:val="24"/>
          <w:lang w:eastAsia="en-US"/>
        </w:rPr>
        <w:t>navesti dokumente</w:t>
      </w:r>
      <w:r>
        <w:rPr>
          <w:bCs/>
          <w:szCs w:val="24"/>
          <w:lang w:eastAsia="en-US"/>
        </w:rPr>
        <w:t xml:space="preserve">). </w:t>
      </w:r>
    </w:p>
    <w:p w:rsidR="00DB1905" w:rsidRDefault="00DB1905" w:rsidP="00D77C6B">
      <w:pPr>
        <w:pStyle w:val="BodyText31"/>
        <w:overflowPunct/>
        <w:autoSpaceDE/>
        <w:autoSpaceDN/>
        <w:adjustRightInd/>
        <w:textAlignment w:val="auto"/>
        <w:rPr>
          <w:b/>
          <w:bCs/>
          <w:szCs w:val="24"/>
          <w:lang w:eastAsia="en-US"/>
        </w:rPr>
      </w:pPr>
    </w:p>
    <w:p w:rsidR="00D77C6B" w:rsidRPr="00BC3236" w:rsidRDefault="00DB1905" w:rsidP="00D77C6B">
      <w:pPr>
        <w:pStyle w:val="BodyText31"/>
        <w:overflowPunct/>
        <w:autoSpaceDE/>
        <w:autoSpaceDN/>
        <w:adjustRightInd/>
        <w:textAlignment w:val="auto"/>
        <w:rPr>
          <w:szCs w:val="24"/>
          <w:lang w:eastAsia="en-US"/>
        </w:rPr>
      </w:pPr>
      <w:r>
        <w:rPr>
          <w:b/>
          <w:bCs/>
          <w:szCs w:val="24"/>
          <w:lang w:eastAsia="en-US"/>
        </w:rPr>
        <w:t>10</w:t>
      </w:r>
      <w:r w:rsidR="00D77C6B" w:rsidRPr="00BC3236">
        <w:rPr>
          <w:b/>
          <w:bCs/>
          <w:szCs w:val="24"/>
          <w:lang w:eastAsia="en-US"/>
        </w:rPr>
        <w:t>. Završetak tužbe</w:t>
      </w:r>
      <w:r w:rsidR="00D77C6B" w:rsidRPr="00BC3236">
        <w:rPr>
          <w:szCs w:val="24"/>
          <w:lang w:eastAsia="en-US"/>
        </w:rPr>
        <w:t>:</w:t>
      </w:r>
    </w:p>
    <w:p w:rsidR="00D77C6B" w:rsidRPr="00BC3236" w:rsidRDefault="00D77C6B" w:rsidP="00D77C6B">
      <w:pPr>
        <w:pStyle w:val="BodyText31"/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D77C6B" w:rsidRDefault="00D77C6B" w:rsidP="00D77C6B">
      <w:pPr>
        <w:pStyle w:val="BodyText31"/>
        <w:overflowPunct/>
        <w:autoSpaceDE/>
        <w:autoSpaceDN/>
        <w:adjustRightInd/>
        <w:textAlignment w:val="auto"/>
        <w:rPr>
          <w:szCs w:val="24"/>
          <w:lang w:eastAsia="en-US"/>
        </w:rPr>
      </w:pPr>
      <w:r w:rsidRPr="00BC3236">
        <w:rPr>
          <w:szCs w:val="24"/>
          <w:lang w:eastAsia="en-US"/>
        </w:rPr>
        <w:tab/>
        <w:t>Na kraju molim Međubiskupijski sud prvoga stu</w:t>
      </w:r>
      <w:r>
        <w:rPr>
          <w:szCs w:val="24"/>
          <w:lang w:eastAsia="en-US"/>
        </w:rPr>
        <w:t xml:space="preserve">pnja u </w:t>
      </w:r>
      <w:r w:rsidR="00DB1905">
        <w:rPr>
          <w:szCs w:val="24"/>
          <w:lang w:eastAsia="en-US"/>
        </w:rPr>
        <w:t xml:space="preserve">Đakovu </w:t>
      </w:r>
      <w:r w:rsidRPr="00BC3236">
        <w:rPr>
          <w:szCs w:val="24"/>
          <w:lang w:eastAsia="en-US"/>
        </w:rPr>
        <w:t>da razmo</w:t>
      </w:r>
      <w:r w:rsidR="00DB1905">
        <w:rPr>
          <w:szCs w:val="24"/>
          <w:lang w:eastAsia="en-US"/>
        </w:rPr>
        <w:t>tri moju tužbu, da je prihvati te</w:t>
      </w:r>
      <w:r w:rsidRPr="00BC3236">
        <w:rPr>
          <w:szCs w:val="24"/>
          <w:lang w:eastAsia="en-US"/>
        </w:rPr>
        <w:t xml:space="preserve"> pokrene parnicu</w:t>
      </w:r>
      <w:r w:rsidR="00DB1905">
        <w:rPr>
          <w:szCs w:val="24"/>
          <w:lang w:eastAsia="en-US"/>
        </w:rPr>
        <w:t xml:space="preserve"> o ništavosti ženidbe</w:t>
      </w:r>
      <w:r w:rsidRPr="00BC3236">
        <w:rPr>
          <w:szCs w:val="24"/>
          <w:lang w:eastAsia="en-US"/>
        </w:rPr>
        <w:t>.</w:t>
      </w:r>
    </w:p>
    <w:p w:rsidR="00DB1905" w:rsidRDefault="00DB1905" w:rsidP="00D77C6B">
      <w:pPr>
        <w:pStyle w:val="BodyText31"/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DB1905" w:rsidRDefault="00DB1905" w:rsidP="00D77C6B">
      <w:pPr>
        <w:pStyle w:val="BodyText31"/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DB1905" w:rsidRPr="00BC3236" w:rsidRDefault="00DB1905" w:rsidP="00D77C6B">
      <w:pPr>
        <w:pStyle w:val="BodyText31"/>
        <w:overflowPunct/>
        <w:autoSpaceDE/>
        <w:autoSpaceDN/>
        <w:adjustRightInd/>
        <w:textAlignment w:val="auto"/>
        <w:rPr>
          <w:szCs w:val="24"/>
          <w:lang w:eastAsia="en-US"/>
        </w:rPr>
      </w:pPr>
      <w:r>
        <w:rPr>
          <w:szCs w:val="24"/>
          <w:lang w:eastAsia="en-US"/>
        </w:rPr>
        <w:t>U (</w:t>
      </w:r>
      <w:r w:rsidRPr="00DB1905">
        <w:rPr>
          <w:i/>
          <w:szCs w:val="24"/>
          <w:lang w:eastAsia="en-US"/>
        </w:rPr>
        <w:t>mjesto, dan, mjesec, godina</w:t>
      </w:r>
      <w:r>
        <w:rPr>
          <w:szCs w:val="24"/>
          <w:lang w:eastAsia="en-US"/>
        </w:rPr>
        <w:t>)</w:t>
      </w:r>
    </w:p>
    <w:p w:rsidR="00DB1905" w:rsidRPr="00BC3236" w:rsidRDefault="00D77C6B" w:rsidP="00D77C6B">
      <w:pPr>
        <w:pStyle w:val="BodyText31"/>
        <w:overflowPunct/>
        <w:autoSpaceDE/>
        <w:autoSpaceDN/>
        <w:adjustRightInd/>
        <w:textAlignment w:val="auto"/>
        <w:rPr>
          <w:szCs w:val="24"/>
          <w:lang w:eastAsia="en-US"/>
        </w:rPr>
      </w:pPr>
      <w:r>
        <w:rPr>
          <w:szCs w:val="24"/>
          <w:lang w:eastAsia="en-US"/>
        </w:rPr>
        <w:t xml:space="preserve">                                                                                       </w:t>
      </w:r>
    </w:p>
    <w:p w:rsidR="00D77C6B" w:rsidRPr="00BC3236" w:rsidRDefault="00D77C6B" w:rsidP="00D77C6B">
      <w:pPr>
        <w:pStyle w:val="BodyText31"/>
        <w:overflowPunct/>
        <w:autoSpaceDE/>
        <w:autoSpaceDN/>
        <w:adjustRightInd/>
        <w:ind w:left="4248" w:firstLine="708"/>
        <w:textAlignment w:val="auto"/>
        <w:rPr>
          <w:i/>
          <w:iCs/>
          <w:szCs w:val="24"/>
          <w:lang w:eastAsia="en-US"/>
        </w:rPr>
      </w:pPr>
      <w:r>
        <w:rPr>
          <w:i/>
          <w:iCs/>
          <w:szCs w:val="24"/>
          <w:lang w:eastAsia="en-US"/>
        </w:rPr>
        <w:t xml:space="preserve">       </w:t>
      </w:r>
      <w:r w:rsidRPr="00BC3236">
        <w:rPr>
          <w:i/>
          <w:iCs/>
          <w:szCs w:val="24"/>
          <w:lang w:eastAsia="en-US"/>
        </w:rPr>
        <w:t>Vlastoručni potpis tužitelja/tužiteljice</w:t>
      </w:r>
    </w:p>
    <w:p w:rsidR="00D77C6B" w:rsidRDefault="00D77C6B" w:rsidP="00D77C6B">
      <w:pPr>
        <w:pStyle w:val="BodyText31"/>
        <w:overflowPunct/>
        <w:autoSpaceDE/>
        <w:autoSpaceDN/>
        <w:adjustRightInd/>
        <w:textAlignment w:val="auto"/>
        <w:rPr>
          <w:b/>
          <w:bCs/>
          <w:szCs w:val="24"/>
          <w:lang w:eastAsia="en-US"/>
        </w:rPr>
      </w:pPr>
    </w:p>
    <w:p w:rsidR="00D77C6B" w:rsidRPr="00BC3236" w:rsidRDefault="00DB1905" w:rsidP="00D77C6B">
      <w:pPr>
        <w:pStyle w:val="BodyText31"/>
        <w:overflowPunct/>
        <w:autoSpaceDE/>
        <w:autoSpaceDN/>
        <w:adjustRightInd/>
        <w:textAlignment w:val="auto"/>
        <w:rPr>
          <w:szCs w:val="24"/>
          <w:lang w:eastAsia="en-US"/>
        </w:rPr>
      </w:pPr>
      <w:r>
        <w:rPr>
          <w:b/>
          <w:bCs/>
          <w:szCs w:val="24"/>
          <w:lang w:eastAsia="en-US"/>
        </w:rPr>
        <w:t>U prilogu dostavljam:</w:t>
      </w:r>
    </w:p>
    <w:p w:rsidR="00D77C6B" w:rsidRPr="00BC3236" w:rsidRDefault="004A37E6" w:rsidP="00D77C6B">
      <w:pPr>
        <w:pStyle w:val="BodyText31"/>
        <w:numPr>
          <w:ilvl w:val="0"/>
          <w:numId w:val="1"/>
        </w:numPr>
        <w:overflowPunct/>
        <w:autoSpaceDE/>
        <w:autoSpaceDN/>
        <w:adjustRightInd/>
        <w:textAlignment w:val="auto"/>
        <w:rPr>
          <w:szCs w:val="24"/>
          <w:lang w:eastAsia="en-US"/>
        </w:rPr>
      </w:pPr>
      <w:r>
        <w:rPr>
          <w:szCs w:val="24"/>
          <w:lang w:eastAsia="en-US"/>
        </w:rPr>
        <w:t>v</w:t>
      </w:r>
      <w:r w:rsidR="00D77C6B" w:rsidRPr="00BC3236">
        <w:rPr>
          <w:szCs w:val="24"/>
          <w:lang w:eastAsia="en-US"/>
        </w:rPr>
        <w:t>jenčani list iz župe vjenčanja (</w:t>
      </w:r>
      <w:r w:rsidR="00D77C6B" w:rsidRPr="00DB1905">
        <w:rPr>
          <w:i/>
          <w:szCs w:val="24"/>
          <w:lang w:eastAsia="en-US"/>
        </w:rPr>
        <w:t>original</w:t>
      </w:r>
      <w:r w:rsidR="00D77C6B" w:rsidRPr="00BC3236">
        <w:rPr>
          <w:szCs w:val="24"/>
          <w:lang w:eastAsia="en-US"/>
        </w:rPr>
        <w:t>);</w:t>
      </w:r>
    </w:p>
    <w:p w:rsidR="00197552" w:rsidRPr="00BC3236" w:rsidRDefault="00197552" w:rsidP="00197552">
      <w:pPr>
        <w:pStyle w:val="BodyText31"/>
        <w:numPr>
          <w:ilvl w:val="0"/>
          <w:numId w:val="1"/>
        </w:numPr>
        <w:overflowPunct/>
        <w:autoSpaceDE/>
        <w:autoSpaceDN/>
        <w:adjustRightInd/>
        <w:textAlignment w:val="auto"/>
        <w:rPr>
          <w:szCs w:val="24"/>
          <w:lang w:eastAsia="en-US"/>
        </w:rPr>
      </w:pPr>
      <w:r>
        <w:rPr>
          <w:szCs w:val="24"/>
          <w:lang w:eastAsia="en-US"/>
        </w:rPr>
        <w:t>k</w:t>
      </w:r>
      <w:r w:rsidRPr="00BC3236">
        <w:rPr>
          <w:szCs w:val="24"/>
          <w:lang w:eastAsia="en-US"/>
        </w:rPr>
        <w:t>rsni list tužitelja/tužiteljice (</w:t>
      </w:r>
      <w:r w:rsidRPr="00A87D2C">
        <w:rPr>
          <w:i/>
          <w:szCs w:val="24"/>
          <w:lang w:eastAsia="en-US"/>
        </w:rPr>
        <w:t>original</w:t>
      </w:r>
      <w:r w:rsidRPr="00BC3236">
        <w:rPr>
          <w:szCs w:val="24"/>
          <w:lang w:eastAsia="en-US"/>
        </w:rPr>
        <w:t>)</w:t>
      </w:r>
      <w:r>
        <w:rPr>
          <w:szCs w:val="24"/>
          <w:lang w:eastAsia="en-US"/>
        </w:rPr>
        <w:t>;</w:t>
      </w:r>
    </w:p>
    <w:p w:rsidR="00DB1905" w:rsidRPr="00BC3236" w:rsidRDefault="004A37E6" w:rsidP="00DB1905">
      <w:pPr>
        <w:pStyle w:val="BodyText31"/>
        <w:numPr>
          <w:ilvl w:val="0"/>
          <w:numId w:val="1"/>
        </w:numPr>
        <w:overflowPunct/>
        <w:autoSpaceDE/>
        <w:autoSpaceDN/>
        <w:adjustRightInd/>
        <w:textAlignment w:val="auto"/>
        <w:rPr>
          <w:szCs w:val="24"/>
          <w:lang w:eastAsia="en-US"/>
        </w:rPr>
      </w:pPr>
      <w:r>
        <w:rPr>
          <w:szCs w:val="24"/>
          <w:lang w:eastAsia="en-US"/>
        </w:rPr>
        <w:t>p</w:t>
      </w:r>
      <w:r w:rsidR="00DB1905">
        <w:rPr>
          <w:szCs w:val="24"/>
          <w:lang w:eastAsia="en-US"/>
        </w:rPr>
        <w:t>resliku</w:t>
      </w:r>
      <w:r w:rsidR="00DB1905" w:rsidRPr="00BC3236">
        <w:rPr>
          <w:szCs w:val="24"/>
          <w:lang w:eastAsia="en-US"/>
        </w:rPr>
        <w:t xml:space="preserve"> presude brakorazvodne parnice Općinskog suda;</w:t>
      </w:r>
    </w:p>
    <w:p w:rsidR="00A87D2C" w:rsidRPr="00BC3236" w:rsidRDefault="004A37E6" w:rsidP="00A87D2C">
      <w:pPr>
        <w:pStyle w:val="BodyText31"/>
        <w:numPr>
          <w:ilvl w:val="0"/>
          <w:numId w:val="1"/>
        </w:numPr>
        <w:overflowPunct/>
        <w:autoSpaceDE/>
        <w:autoSpaceDN/>
        <w:adjustRightInd/>
        <w:textAlignment w:val="auto"/>
        <w:rPr>
          <w:szCs w:val="24"/>
          <w:lang w:eastAsia="en-US"/>
        </w:rPr>
      </w:pPr>
      <w:r>
        <w:rPr>
          <w:szCs w:val="24"/>
          <w:lang w:eastAsia="en-US"/>
        </w:rPr>
        <w:t>e</w:t>
      </w:r>
      <w:r w:rsidR="00A87D2C" w:rsidRPr="00BC3236">
        <w:rPr>
          <w:szCs w:val="24"/>
          <w:lang w:eastAsia="en-US"/>
        </w:rPr>
        <w:t xml:space="preserve">ventualnu dokumentaciju koja bi mogla pojasniti samu tužbu (zdravstvenu, </w:t>
      </w:r>
      <w:r w:rsidR="00A87D2C">
        <w:rPr>
          <w:szCs w:val="24"/>
          <w:lang w:eastAsia="en-US"/>
        </w:rPr>
        <w:t xml:space="preserve">psihijatrijsku, </w:t>
      </w:r>
      <w:r w:rsidR="00A87D2C" w:rsidRPr="00BC3236">
        <w:rPr>
          <w:szCs w:val="24"/>
          <w:lang w:eastAsia="en-US"/>
        </w:rPr>
        <w:t>sudsku, po</w:t>
      </w:r>
      <w:r w:rsidR="00A87D2C">
        <w:rPr>
          <w:szCs w:val="24"/>
          <w:lang w:eastAsia="en-US"/>
        </w:rPr>
        <w:t>l</w:t>
      </w:r>
      <w:r w:rsidR="00A87D2C" w:rsidRPr="00BC3236">
        <w:rPr>
          <w:szCs w:val="24"/>
          <w:lang w:eastAsia="en-US"/>
        </w:rPr>
        <w:t>icijsku…).</w:t>
      </w:r>
    </w:p>
    <w:p w:rsidR="00D77C6B" w:rsidRDefault="00D77C6B" w:rsidP="00D77C6B">
      <w:pPr>
        <w:pStyle w:val="BodyText31"/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A87D2C" w:rsidRPr="00BC3236" w:rsidRDefault="00A87D2C" w:rsidP="00D77C6B">
      <w:pPr>
        <w:pStyle w:val="BodyText31"/>
        <w:overflowPunct/>
        <w:autoSpaceDE/>
        <w:autoSpaceDN/>
        <w:adjustRightInd/>
        <w:textAlignment w:val="auto"/>
        <w:rPr>
          <w:szCs w:val="24"/>
          <w:lang w:eastAsia="en-US"/>
        </w:rPr>
      </w:pPr>
      <w:r>
        <w:rPr>
          <w:szCs w:val="24"/>
          <w:lang w:eastAsia="en-US"/>
        </w:rPr>
        <w:t xml:space="preserve">Sudski troškovi parnice u prvome stupnju iznose 2.000,00 kuna. </w:t>
      </w:r>
      <w:r w:rsidR="00324794">
        <w:rPr>
          <w:szCs w:val="24"/>
          <w:lang w:eastAsia="en-US"/>
        </w:rPr>
        <w:t xml:space="preserve">Ukoliko u parnici sudjeluje i vanjski stručni suradnik psiholog/psihijatar, troškovi parnice mogu biti i do 2.800,00 odnosno 3.600,00 kuna. </w:t>
      </w:r>
    </w:p>
    <w:p w:rsidR="00405B55" w:rsidRPr="00D77C6B" w:rsidRDefault="00D77C6B" w:rsidP="0037154D">
      <w:pPr>
        <w:pStyle w:val="BodyText31"/>
        <w:overflowPunct/>
        <w:autoSpaceDE/>
        <w:autoSpaceDN/>
        <w:adjustRightInd/>
        <w:textAlignment w:val="auto"/>
        <w:rPr>
          <w:szCs w:val="24"/>
          <w:lang w:eastAsia="en-US"/>
        </w:rPr>
      </w:pPr>
      <w:r w:rsidRPr="00BC3236">
        <w:rPr>
          <w:szCs w:val="24"/>
          <w:lang w:eastAsia="en-US"/>
        </w:rPr>
        <w:tab/>
      </w:r>
      <w:bookmarkStart w:id="0" w:name="_GoBack"/>
      <w:bookmarkEnd w:id="0"/>
    </w:p>
    <w:sectPr w:rsidR="00405B55" w:rsidRPr="00D77C6B" w:rsidSect="00343847">
      <w:footerReference w:type="default" r:id="rId8"/>
      <w:pgSz w:w="11906" w:h="16838"/>
      <w:pgMar w:top="71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561" w:rsidRDefault="00DE0561">
      <w:r>
        <w:separator/>
      </w:r>
    </w:p>
  </w:endnote>
  <w:endnote w:type="continuationSeparator" w:id="0">
    <w:p w:rsidR="00DE0561" w:rsidRDefault="00DE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CA2" w:rsidRDefault="0037154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4794">
      <w:rPr>
        <w:noProof/>
      </w:rPr>
      <w:t>1</w:t>
    </w:r>
    <w:r>
      <w:fldChar w:fldCharType="end"/>
    </w:r>
  </w:p>
  <w:p w:rsidR="00AA2CA2" w:rsidRDefault="00DE056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561" w:rsidRDefault="00DE0561">
      <w:r>
        <w:separator/>
      </w:r>
    </w:p>
  </w:footnote>
  <w:footnote w:type="continuationSeparator" w:id="0">
    <w:p w:rsidR="00DE0561" w:rsidRDefault="00DE0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9F2"/>
    <w:multiLevelType w:val="hybridMultilevel"/>
    <w:tmpl w:val="D100AA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C4C51"/>
    <w:multiLevelType w:val="hybridMultilevel"/>
    <w:tmpl w:val="4D60CFB4"/>
    <w:lvl w:ilvl="0" w:tplc="CAC6B6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C6B"/>
    <w:rsid w:val="000B2C06"/>
    <w:rsid w:val="00197552"/>
    <w:rsid w:val="0020669E"/>
    <w:rsid w:val="00324794"/>
    <w:rsid w:val="0037154D"/>
    <w:rsid w:val="004A37E6"/>
    <w:rsid w:val="0092455A"/>
    <w:rsid w:val="00A87D2C"/>
    <w:rsid w:val="00D77C6B"/>
    <w:rsid w:val="00DB1905"/>
    <w:rsid w:val="00DE0561"/>
    <w:rsid w:val="00EC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77C6B"/>
    <w:pPr>
      <w:spacing w:after="0" w:line="240" w:lineRule="auto"/>
    </w:pPr>
  </w:style>
  <w:style w:type="paragraph" w:customStyle="1" w:styleId="BodyText31">
    <w:name w:val="Body Text 31"/>
    <w:basedOn w:val="Normal"/>
    <w:rsid w:val="00D77C6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Podnoje">
    <w:name w:val="footer"/>
    <w:basedOn w:val="Normal"/>
    <w:link w:val="PodnojeChar"/>
    <w:uiPriority w:val="99"/>
    <w:rsid w:val="00D77C6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77C6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</dc:creator>
  <cp:keywords/>
  <dc:description/>
  <cp:lastModifiedBy>Pravni</cp:lastModifiedBy>
  <cp:revision>4</cp:revision>
  <dcterms:created xsi:type="dcterms:W3CDTF">2014-03-10T09:41:00Z</dcterms:created>
  <dcterms:modified xsi:type="dcterms:W3CDTF">2018-12-03T08:18:00Z</dcterms:modified>
</cp:coreProperties>
</file>